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Назив </w:t>
      </w:r>
      <w:r>
        <w:rPr>
          <w:u w:val="none"/>
        </w:rPr>
        <w:t xml:space="preserve">(носиоца </w:t>
      </w:r>
      <w:r>
        <w:rPr>
          <w:u w:val="none"/>
        </w:rPr>
        <w:t>акт</w:t>
      </w:r>
      <w:r>
        <w:rPr>
          <w:u w:val="none"/>
        </w:rPr>
        <w:t>ивност</w:t>
      </w:r>
      <w:r>
        <w:rPr>
          <w:u w:val="none"/>
        </w:rPr>
        <w:t>и)</w:t>
      </w:r>
    </w:p>
    <w:p>
      <w:pPr>
        <w:pStyle w:val="Normal"/>
        <w:rPr/>
      </w:pPr>
      <w:r>
        <w:rPr>
          <w:u w:val="single"/>
        </w:rPr>
        <w:t xml:space="preserve"> </w:t>
      </w:r>
      <w:r>
        <w:rPr>
          <w:u w:val="single"/>
        </w:rPr>
        <w:t>____________________________________</w:t>
      </w:r>
    </w:p>
    <w:p>
      <w:pPr>
        <w:pStyle w:val="Normal"/>
        <w:jc w:val="both"/>
        <w:rPr/>
      </w:pPr>
      <w:r>
        <w:rPr/>
        <w:t>Број:________________________________</w:t>
      </w:r>
    </w:p>
    <w:p>
      <w:pPr>
        <w:pStyle w:val="Normal"/>
        <w:jc w:val="both"/>
        <w:rPr/>
      </w:pPr>
      <w:r>
        <w:rPr/>
        <w:t>Датум:_______________________________</w:t>
      </w:r>
    </w:p>
    <w:p>
      <w:pPr>
        <w:pStyle w:val="Normal"/>
        <w:jc w:val="both"/>
        <w:rPr/>
      </w:pPr>
      <w:r>
        <w:rPr/>
        <w:t>Место:_______________________________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П О Т В Р Д 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both"/>
        <w:rPr/>
      </w:pPr>
      <w:r>
        <w:rPr/>
        <w:t xml:space="preserve">1. </w:t>
      </w:r>
      <w:r>
        <w:rPr>
          <w:color w:val="auto"/>
        </w:rPr>
        <w:t>Потврђујем да _______(носилац активности) није отпочео реализацију активности из р</w:t>
      </w:r>
      <w:r>
        <w:rPr>
          <w:rFonts w:cs="Arial" w:ascii="Times New Roman" w:hAnsi="Times New Roman"/>
          <w:color w:val="auto"/>
          <w:sz w:val="24"/>
          <w:szCs w:val="24"/>
        </w:rPr>
        <w:t>евидираног Акционог плана за поглавље 23, која је предмет предлога пројекта</w:t>
      </w:r>
      <w:r>
        <w:rPr>
          <w:color w:val="auto"/>
        </w:rPr>
        <w:t>.</w:t>
      </w:r>
    </w:p>
    <w:p>
      <w:pPr>
        <w:pStyle w:val="Normal"/>
        <w:jc w:val="both"/>
        <w:rPr>
          <w:color w:val="auto"/>
        </w:rPr>
      </w:pPr>
      <w:r>
        <w:rPr>
          <w:color w:val="auto"/>
        </w:rPr>
      </w:r>
    </w:p>
    <w:p>
      <w:pPr>
        <w:pStyle w:val="Normal"/>
        <w:jc w:val="both"/>
        <w:rPr/>
      </w:pPr>
      <w:r>
        <w:rPr>
          <w:color w:val="auto"/>
        </w:rPr>
        <w:t>2. У случају да __________(подносилац предлога пројекта) добије средства од Агенције  за спречавање корупције, током трајања пројекта __________(носилац активности) ће у потпуности и активно сарађивати на спровођењу активности из  ревидираног Акционог плана за поглавље 23 како је то тим документом предвиђено.</w:t>
      </w:r>
    </w:p>
    <w:p>
      <w:pPr>
        <w:pStyle w:val="Normal"/>
        <w:jc w:val="both"/>
        <w:rPr>
          <w:rFonts w:ascii="Times New Roman" w:hAnsi="Times New Roman" w:cs="Arial"/>
          <w:color w:val="auto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Arial"/>
          <w:color w:val="auto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color w:val="auto"/>
          <w:sz w:val="24"/>
          <w:szCs w:val="24"/>
        </w:rPr>
        <w:t xml:space="preserve">Само за оне активности чији рок за реализацију у </w:t>
      </w:r>
      <w:r>
        <w:rPr>
          <w:rFonts w:cs="Arial" w:ascii="Times New Roman" w:hAnsi="Times New Roman"/>
          <w:color w:val="auto"/>
          <w:sz w:val="24"/>
          <w:szCs w:val="24"/>
        </w:rPr>
        <w:t xml:space="preserve">ревидираном </w:t>
      </w:r>
      <w:r>
        <w:rPr>
          <w:rFonts w:cs="Arial" w:ascii="Times New Roman" w:hAnsi="Times New Roman"/>
          <w:color w:val="auto"/>
          <w:sz w:val="24"/>
          <w:szCs w:val="24"/>
        </w:rPr>
        <w:t>А</w:t>
      </w:r>
      <w:r>
        <w:rPr>
          <w:rFonts w:cs="Arial" w:ascii="Times New Roman" w:hAnsi="Times New Roman"/>
          <w:color w:val="auto"/>
          <w:sz w:val="24"/>
          <w:szCs w:val="24"/>
        </w:rPr>
        <w:t>кционом плану за поглавље 23</w:t>
      </w:r>
      <w:r>
        <w:rPr>
          <w:rFonts w:cs="Arial" w:ascii="Times New Roman" w:hAnsi="Times New Roman"/>
          <w:color w:val="auto"/>
          <w:sz w:val="24"/>
          <w:szCs w:val="24"/>
        </w:rPr>
        <w:t xml:space="preserve"> доспева након окончања пројекта:</w:t>
      </w:r>
    </w:p>
    <w:p>
      <w:pPr>
        <w:pStyle w:val="Normal"/>
        <w:jc w:val="both"/>
        <w:rPr>
          <w:rFonts w:ascii="Times New Roman" w:hAnsi="Times New Roman" w:cs="Arial"/>
          <w:color w:val="auto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Times New Roman" w:hAnsi="Times New Roman"/>
          <w:color w:val="auto"/>
          <w:sz w:val="24"/>
          <w:szCs w:val="24"/>
        </w:rPr>
        <w:t>3. _____________(носилац активности) потврђује да неће одустати од реализације активности у току трајања пројекта из разлога што рок за њену реализацију у ревидираном Акционом плану за поглавље 23 доспева након окончања пројекта.</w:t>
      </w:r>
    </w:p>
    <w:p>
      <w:pPr>
        <w:pStyle w:val="Normal"/>
        <w:jc w:val="both"/>
        <w:rPr>
          <w:rFonts w:ascii="Times New Roman" w:hAnsi="Times New Roman" w:cs="Arial"/>
          <w:color w:val="auto"/>
          <w:sz w:val="24"/>
          <w:szCs w:val="24"/>
        </w:rPr>
      </w:pPr>
      <w:r>
        <w:rPr>
          <w:rFonts w:cs="Arial" w:ascii="Times New Roman" w:hAnsi="Times New Roman"/>
          <w:color w:val="auto"/>
          <w:sz w:val="24"/>
          <w:szCs w:val="24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ab/>
        <w:tab/>
        <w:tab/>
        <w:tab/>
      </w:r>
    </w:p>
    <w:p>
      <w:pPr>
        <w:pStyle w:val="Normal"/>
        <w:jc w:val="center"/>
        <w:rPr/>
      </w:pPr>
      <w:r>
        <w:rPr/>
        <w:tab/>
        <w:tab/>
        <w:tab/>
        <w:tab/>
        <w:tab/>
        <w:tab/>
        <w:t xml:space="preserve">Одговорно лице носиоца активности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 xml:space="preserve">        </w:t>
      </w:r>
      <w:r>
        <w:rPr/>
        <w:tab/>
        <w:tab/>
        <w:tab/>
        <w:tab/>
        <w:tab/>
        <w:tab/>
        <w:t>____________________________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Lohit Devanagari"/>
        <w:kern w:val="2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Lohit Devanagari"/>
      <w:color w:val="auto"/>
      <w:kern w:val="2"/>
      <w:sz w:val="24"/>
      <w:szCs w:val="24"/>
      <w:lang w:val="en-US" w:eastAsia="zh-CN" w:bidi="hi-IN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DejaVu Sans;Arial" w:cs="DejaVu Sans;Arial"/>
      <w:color w:val="auto"/>
      <w:kern w:val="2"/>
      <w:sz w:val="24"/>
      <w:szCs w:val="24"/>
      <w:lang w:val="en-GB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58</TotalTime>
  <Application>LibreOffice/6.0.7.3$Linux_X86_64 LibreOffice_project/00m0$Build-3</Application>
  <Pages>1</Pages>
  <Words>132</Words>
  <Characters>948</Characters>
  <CharactersWithSpaces>1096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2021-02-11T09:00:23Z</dcterms:created>
  <dc:creator/>
  <dc:description/>
  <dc:language>en-US</dc:language>
  <cp:lastModifiedBy/>
  <dcterms:modified xsi:type="dcterms:W3CDTF">2021-02-17T09:20:27Z</dcterms:modified>
  <cp:revision>7</cp:revision>
  <dc:subject/>
  <dc:title/>
</cp:coreProperties>
</file>